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41" w:rsidRDefault="00597E41" w:rsidP="00597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E41" w:rsidRDefault="00597E41" w:rsidP="00597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E43DC" w:rsidRPr="00FE43DC" w:rsidRDefault="00FE43DC" w:rsidP="00FE43DC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Принят на заседании</w:t>
      </w: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Утвержден</w:t>
      </w: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педагогического совета                                                                             приказом № 46– ОД от 28.08.2025</w:t>
      </w: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Протокол №1 от 28.08.2025</w:t>
      </w: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                                                                                                                                   Директор </w:t>
      </w: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ab/>
        <w:t>_____________________</w:t>
      </w:r>
      <w:proofErr w:type="spellStart"/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>Т.А.Чилибьев</w:t>
      </w:r>
      <w:proofErr w:type="spellEnd"/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Принят с учетом мнения Совета</w:t>
      </w: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родителей (законных </w:t>
      </w:r>
      <w:proofErr w:type="spellStart"/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>предтавителей</w:t>
      </w:r>
      <w:proofErr w:type="spellEnd"/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)                     </w:t>
      </w: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E43DC">
        <w:rPr>
          <w:rFonts w:ascii="Times New Roman" w:eastAsia="Times New Roman" w:hAnsi="Times New Roman" w:cs="Times New Roman"/>
          <w:sz w:val="18"/>
          <w:szCs w:val="24"/>
          <w:lang w:eastAsia="ru-RU"/>
        </w:rPr>
        <w:t>протокол № 1 от 27.08.2025г</w:t>
      </w: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bookmarkStart w:id="0" w:name="_GoBack"/>
      <w:bookmarkEnd w:id="0"/>
      <w:r w:rsidRPr="00FE43DC">
        <w:rPr>
          <w:rFonts w:ascii="Times New Roman" w:eastAsia="Times New Roman" w:hAnsi="Times New Roman" w:cs="Times New Roman"/>
          <w:noProof/>
          <w:sz w:val="18"/>
          <w:szCs w:val="24"/>
          <w:lang w:eastAsia="ru-RU"/>
        </w:rPr>
        <w:drawing>
          <wp:inline distT="0" distB="0" distL="0" distR="0" wp14:anchorId="72C80F01" wp14:editId="35CDFBED">
            <wp:extent cx="3429000" cy="1152525"/>
            <wp:effectExtent l="0" t="0" r="0" b="9525"/>
            <wp:docPr id="2" name="Рисунок 5" descr="ЭЦ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ЭЦП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FE43DC" w:rsidRPr="00FE43DC" w:rsidRDefault="00FE43DC" w:rsidP="00FE43DC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597E41" w:rsidRDefault="00597E41" w:rsidP="00597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E41" w:rsidRDefault="00597E41" w:rsidP="00597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E41" w:rsidRDefault="00597E41" w:rsidP="00597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E41" w:rsidRDefault="00597E41" w:rsidP="00597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E41" w:rsidRDefault="00597E41" w:rsidP="00597E4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E41" w:rsidRPr="00597E41" w:rsidRDefault="00597E41" w:rsidP="00597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E41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B607FA" w:rsidRPr="00B607FA" w:rsidRDefault="00B607FA" w:rsidP="00597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07F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образовательное учреждение "Сахаровская основная общеобразовательная школа" Алексеевского муниципального района </w:t>
      </w:r>
      <w:r w:rsidR="00597E41">
        <w:rPr>
          <w:rFonts w:ascii="Times New Roman" w:eastAsia="Calibri" w:hAnsi="Times New Roman" w:cs="Times New Roman"/>
          <w:b/>
          <w:bCs/>
          <w:sz w:val="24"/>
          <w:szCs w:val="24"/>
        </w:rPr>
        <w:t>РТ</w:t>
      </w:r>
    </w:p>
    <w:p w:rsidR="00B607FA" w:rsidRDefault="00B607FA" w:rsidP="00597E41">
      <w:pPr>
        <w:jc w:val="center"/>
      </w:pPr>
      <w:r w:rsidRPr="00B607FA">
        <w:rPr>
          <w:rFonts w:ascii="Times New Roman" w:eastAsia="Calibri" w:hAnsi="Times New Roman" w:cs="Times New Roman"/>
          <w:b/>
          <w:bCs/>
          <w:sz w:val="24"/>
          <w:szCs w:val="24"/>
        </w:rPr>
        <w:t>на 2025 -2026 учебный год</w:t>
      </w: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E41" w:rsidRDefault="00597E41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668" w:rsidRPr="00B607FA" w:rsidRDefault="00DA3668" w:rsidP="00B60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7F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Годовой календарный учебный график является локальным нормативным документом,</w:t>
      </w:r>
      <w:r w:rsidR="00B607FA">
        <w:rPr>
          <w:rFonts w:ascii="Times New Roman" w:hAnsi="Times New Roman" w:cs="Times New Roman"/>
          <w:sz w:val="24"/>
          <w:szCs w:val="24"/>
        </w:rPr>
        <w:t xml:space="preserve"> </w:t>
      </w:r>
      <w:r w:rsidRPr="00B607FA">
        <w:rPr>
          <w:rFonts w:ascii="Times New Roman" w:hAnsi="Times New Roman" w:cs="Times New Roman"/>
          <w:sz w:val="24"/>
          <w:szCs w:val="24"/>
        </w:rPr>
        <w:t>регламентирующим общие требования к организации образовательного процесса на 2025-2026</w:t>
      </w:r>
      <w:r w:rsidR="00B607FA">
        <w:rPr>
          <w:rFonts w:ascii="Times New Roman" w:hAnsi="Times New Roman" w:cs="Times New Roman"/>
          <w:sz w:val="24"/>
          <w:szCs w:val="24"/>
        </w:rPr>
        <w:t xml:space="preserve"> </w:t>
      </w:r>
      <w:r w:rsidR="00B607FA" w:rsidRPr="00B607FA">
        <w:rPr>
          <w:rFonts w:ascii="Times New Roman" w:hAnsi="Times New Roman" w:cs="Times New Roman"/>
          <w:sz w:val="24"/>
          <w:szCs w:val="24"/>
        </w:rPr>
        <w:t xml:space="preserve">учебный год в МБОУ «Сахаровская основная общеобразовательная школа», устанавливающим перечень </w:t>
      </w:r>
      <w:r w:rsidRPr="00B607FA">
        <w:rPr>
          <w:rFonts w:ascii="Times New Roman" w:hAnsi="Times New Roman" w:cs="Times New Roman"/>
          <w:sz w:val="24"/>
          <w:szCs w:val="24"/>
        </w:rPr>
        <w:t xml:space="preserve">образовательных областей и </w:t>
      </w:r>
      <w:proofErr w:type="spellStart"/>
      <w:r w:rsidRPr="00B607FA">
        <w:rPr>
          <w:rFonts w:ascii="Times New Roman" w:hAnsi="Times New Roman" w:cs="Times New Roman"/>
          <w:sz w:val="24"/>
          <w:szCs w:val="24"/>
        </w:rPr>
        <w:t>объѐм</w:t>
      </w:r>
      <w:proofErr w:type="spellEnd"/>
      <w:r w:rsidRPr="00B607FA">
        <w:rPr>
          <w:rFonts w:ascii="Times New Roman" w:hAnsi="Times New Roman" w:cs="Times New Roman"/>
          <w:sz w:val="24"/>
          <w:szCs w:val="24"/>
        </w:rPr>
        <w:t xml:space="preserve"> учебного времени, отводимог</w:t>
      </w:r>
      <w:r w:rsidR="00B607FA" w:rsidRPr="00B607FA">
        <w:rPr>
          <w:rFonts w:ascii="Times New Roman" w:hAnsi="Times New Roman" w:cs="Times New Roman"/>
          <w:sz w:val="24"/>
          <w:szCs w:val="24"/>
        </w:rPr>
        <w:t xml:space="preserve">о на проведение образовательной </w:t>
      </w:r>
      <w:r w:rsidRPr="00B607F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Годовой календарный учебный график разработан в соответствии с: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Федеральным законом от 29.12.2012 года № 273-ФЗ «Об образовании в Российской</w:t>
      </w:r>
    </w:p>
    <w:p w:rsidR="00DA3668" w:rsidRPr="00B607FA" w:rsidRDefault="00DA3668" w:rsidP="00B607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Федерации»;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РФ от 17.10.</w:t>
      </w:r>
      <w:r w:rsidR="00B607FA">
        <w:rPr>
          <w:rFonts w:ascii="Times New Roman" w:hAnsi="Times New Roman" w:cs="Times New Roman"/>
          <w:sz w:val="24"/>
          <w:szCs w:val="24"/>
        </w:rPr>
        <w:t xml:space="preserve">2013 года №1155 «Об утверждении </w:t>
      </w:r>
      <w:r w:rsidRPr="00B607F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дошкольного образования»;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25.11.</w:t>
      </w:r>
      <w:r w:rsidR="00B607FA">
        <w:rPr>
          <w:rFonts w:ascii="Times New Roman" w:hAnsi="Times New Roman" w:cs="Times New Roman"/>
          <w:sz w:val="24"/>
          <w:szCs w:val="24"/>
        </w:rPr>
        <w:t xml:space="preserve">2022 года №1028 «Об утверждении </w:t>
      </w:r>
      <w:r w:rsidRPr="00B607FA">
        <w:rPr>
          <w:rFonts w:ascii="Times New Roman" w:hAnsi="Times New Roman" w:cs="Times New Roman"/>
          <w:sz w:val="24"/>
          <w:szCs w:val="24"/>
        </w:rPr>
        <w:t>федеральной образовательной программы дошкольного образования»;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</w:t>
      </w:r>
      <w:r w:rsidR="00B607FA">
        <w:rPr>
          <w:rFonts w:ascii="Times New Roman" w:hAnsi="Times New Roman" w:cs="Times New Roman"/>
          <w:sz w:val="24"/>
          <w:szCs w:val="24"/>
        </w:rPr>
        <w:t xml:space="preserve"> Федерации от 30.08.2013 года №</w:t>
      </w:r>
      <w:r w:rsidRPr="00B607FA">
        <w:rPr>
          <w:rFonts w:ascii="Times New Roman" w:hAnsi="Times New Roman" w:cs="Times New Roman"/>
          <w:sz w:val="24"/>
          <w:szCs w:val="24"/>
        </w:rPr>
        <w:t>1014 «Об утверждении Порядка организации и осуществления образовательной деятельности по</w:t>
      </w:r>
      <w:r w:rsidR="00B607FA">
        <w:rPr>
          <w:rFonts w:ascii="Times New Roman" w:hAnsi="Times New Roman" w:cs="Times New Roman"/>
          <w:sz w:val="24"/>
          <w:szCs w:val="24"/>
        </w:rPr>
        <w:t xml:space="preserve"> </w:t>
      </w:r>
      <w:r w:rsidRPr="00B607FA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программах - образовательным программам дошкольного</w:t>
      </w:r>
      <w:r w:rsidR="00B607FA">
        <w:rPr>
          <w:rFonts w:ascii="Times New Roman" w:hAnsi="Times New Roman" w:cs="Times New Roman"/>
          <w:sz w:val="24"/>
          <w:szCs w:val="24"/>
        </w:rPr>
        <w:t xml:space="preserve"> </w:t>
      </w:r>
      <w:r w:rsidRPr="00B607FA">
        <w:rPr>
          <w:rFonts w:ascii="Times New Roman" w:hAnsi="Times New Roman" w:cs="Times New Roman"/>
          <w:sz w:val="24"/>
          <w:szCs w:val="24"/>
        </w:rPr>
        <w:t xml:space="preserve">образования» (с изменениями, внесенными на основании приказа </w:t>
      </w:r>
      <w:proofErr w:type="spellStart"/>
      <w:r w:rsidRPr="00B607F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607FA">
        <w:rPr>
          <w:rFonts w:ascii="Times New Roman" w:hAnsi="Times New Roman" w:cs="Times New Roman"/>
          <w:sz w:val="24"/>
          <w:szCs w:val="24"/>
        </w:rPr>
        <w:t xml:space="preserve"> России от</w:t>
      </w:r>
      <w:r w:rsidR="00B607FA">
        <w:rPr>
          <w:rFonts w:ascii="Times New Roman" w:hAnsi="Times New Roman" w:cs="Times New Roman"/>
          <w:sz w:val="24"/>
          <w:szCs w:val="24"/>
        </w:rPr>
        <w:t xml:space="preserve"> </w:t>
      </w:r>
      <w:r w:rsidRPr="00B607FA">
        <w:rPr>
          <w:rFonts w:ascii="Times New Roman" w:hAnsi="Times New Roman" w:cs="Times New Roman"/>
          <w:sz w:val="24"/>
          <w:szCs w:val="24"/>
        </w:rPr>
        <w:t>31.07.2020г. №373);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</w:t>
      </w:r>
      <w:r w:rsidR="00B607FA">
        <w:rPr>
          <w:rFonts w:ascii="Times New Roman" w:hAnsi="Times New Roman" w:cs="Times New Roman"/>
          <w:sz w:val="24"/>
          <w:szCs w:val="24"/>
        </w:rPr>
        <w:t xml:space="preserve">врача РФ от 28.09.2020 года №28 </w:t>
      </w:r>
      <w:r w:rsidRPr="00B607FA">
        <w:rPr>
          <w:rFonts w:ascii="Times New Roman" w:hAnsi="Times New Roman" w:cs="Times New Roman"/>
          <w:sz w:val="24"/>
          <w:szCs w:val="24"/>
        </w:rPr>
        <w:t>«Об утверждении санитарных правил СП 2.4.3648-20 «Санитарно-эпидемиологические требования к</w:t>
      </w:r>
      <w:r w:rsidR="00B607FA">
        <w:rPr>
          <w:rFonts w:ascii="Times New Roman" w:hAnsi="Times New Roman" w:cs="Times New Roman"/>
          <w:sz w:val="24"/>
          <w:szCs w:val="24"/>
        </w:rPr>
        <w:t xml:space="preserve"> </w:t>
      </w:r>
      <w:r w:rsidRPr="00B607FA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молодежи» (СП 2.4.3648-20);</w:t>
      </w:r>
    </w:p>
    <w:p w:rsidR="00DA3668" w:rsidRPr="00B607FA" w:rsidRDefault="00B607FA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 xml:space="preserve">- Уставом </w:t>
      </w:r>
      <w:r w:rsidR="00DA3668" w:rsidRPr="00B607FA">
        <w:rPr>
          <w:rFonts w:ascii="Times New Roman" w:hAnsi="Times New Roman" w:cs="Times New Roman"/>
          <w:sz w:val="24"/>
          <w:szCs w:val="24"/>
        </w:rPr>
        <w:t>ОУ.</w:t>
      </w:r>
    </w:p>
    <w:p w:rsidR="00DA3668" w:rsidRPr="00B607FA" w:rsidRDefault="00DA3668" w:rsidP="00A500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Годовой календарный учебный график разрабатывается при участи</w:t>
      </w:r>
      <w:r w:rsidR="00A50088">
        <w:rPr>
          <w:rFonts w:ascii="Times New Roman" w:hAnsi="Times New Roman" w:cs="Times New Roman"/>
          <w:sz w:val="24"/>
          <w:szCs w:val="24"/>
        </w:rPr>
        <w:t xml:space="preserve">и педагогов детского сада, </w:t>
      </w:r>
      <w:r w:rsidRPr="00B607FA">
        <w:rPr>
          <w:rFonts w:ascii="Times New Roman" w:hAnsi="Times New Roman" w:cs="Times New Roman"/>
          <w:sz w:val="24"/>
          <w:szCs w:val="24"/>
        </w:rPr>
        <w:t>принимается на заседании педагогического Совета и утвер</w:t>
      </w:r>
      <w:r w:rsidR="00A50088">
        <w:rPr>
          <w:rFonts w:ascii="Times New Roman" w:hAnsi="Times New Roman" w:cs="Times New Roman"/>
          <w:sz w:val="24"/>
          <w:szCs w:val="24"/>
        </w:rPr>
        <w:t>ждается директором школы</w:t>
      </w:r>
      <w:r w:rsidRPr="00B607FA">
        <w:rPr>
          <w:rFonts w:ascii="Times New Roman" w:hAnsi="Times New Roman" w:cs="Times New Roman"/>
          <w:sz w:val="24"/>
          <w:szCs w:val="24"/>
        </w:rPr>
        <w:t>.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возрастные,</w:t>
      </w:r>
    </w:p>
    <w:p w:rsidR="00DA3668" w:rsidRPr="00B607FA" w:rsidRDefault="00DA3668" w:rsidP="00A5008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психофизические особенности воспитанников и отвечает требованиям охраны их жизни и здоровья.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  <w:r w:rsidRPr="00B607FA">
        <w:rPr>
          <w:rFonts w:ascii="Times New Roman" w:hAnsi="Times New Roman" w:cs="Times New Roman"/>
          <w:sz w:val="24"/>
          <w:szCs w:val="24"/>
        </w:rPr>
        <w:cr/>
      </w:r>
      <w:r w:rsidR="00A5008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607FA">
        <w:rPr>
          <w:rFonts w:ascii="Times New Roman" w:hAnsi="Times New Roman" w:cs="Times New Roman"/>
          <w:sz w:val="24"/>
          <w:szCs w:val="24"/>
        </w:rPr>
        <w:t>- режим работы детского сада;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продолжительность учебного года;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сроки проведения каникул, их начало и окончание;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сроки проведения педагогической диагностики;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- работа ДОУ в летний период.</w:t>
      </w:r>
    </w:p>
    <w:p w:rsidR="00DA3668" w:rsidRPr="00B607FA" w:rsidRDefault="00A50088" w:rsidP="00A500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МБОУ «</w:t>
      </w:r>
      <w:r w:rsidRPr="00A50088">
        <w:rPr>
          <w:rFonts w:ascii="Times New Roman" w:hAnsi="Times New Roman" w:cs="Times New Roman"/>
          <w:sz w:val="24"/>
          <w:szCs w:val="24"/>
        </w:rPr>
        <w:t>Сахаровская осн</w:t>
      </w:r>
      <w:r>
        <w:rPr>
          <w:rFonts w:ascii="Times New Roman" w:hAnsi="Times New Roman" w:cs="Times New Roman"/>
          <w:sz w:val="24"/>
          <w:szCs w:val="24"/>
        </w:rPr>
        <w:t>овная общеобразовательная школа</w:t>
      </w:r>
      <w:r w:rsidR="00DA3668" w:rsidRPr="00B607FA">
        <w:rPr>
          <w:rFonts w:ascii="Times New Roman" w:hAnsi="Times New Roman" w:cs="Times New Roman"/>
          <w:sz w:val="24"/>
          <w:szCs w:val="24"/>
        </w:rPr>
        <w:t>» в установленном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68" w:rsidRPr="00B607FA">
        <w:rPr>
          <w:rFonts w:ascii="Times New Roman" w:hAnsi="Times New Roman" w:cs="Times New Roman"/>
          <w:sz w:val="24"/>
          <w:szCs w:val="24"/>
        </w:rPr>
        <w:t>Российской Федерации порядке несет ответственность за реализацию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68" w:rsidRPr="00B607FA">
        <w:rPr>
          <w:rFonts w:ascii="Times New Roman" w:hAnsi="Times New Roman" w:cs="Times New Roman"/>
          <w:sz w:val="24"/>
          <w:szCs w:val="24"/>
        </w:rPr>
        <w:t>образовательных программ в соответствии с годовым календарным учебным графиком.</w:t>
      </w:r>
    </w:p>
    <w:p w:rsidR="00B31486" w:rsidRPr="00B607FA" w:rsidRDefault="00DA3668" w:rsidP="00A500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7FA">
        <w:rPr>
          <w:rFonts w:ascii="Times New Roman" w:hAnsi="Times New Roman" w:cs="Times New Roman"/>
          <w:sz w:val="24"/>
          <w:szCs w:val="24"/>
        </w:rPr>
        <w:t>Все изменения, вносимые в годовой календарный учебный графи</w:t>
      </w:r>
      <w:r w:rsidR="00A50088">
        <w:rPr>
          <w:rFonts w:ascii="Times New Roman" w:hAnsi="Times New Roman" w:cs="Times New Roman"/>
          <w:sz w:val="24"/>
          <w:szCs w:val="24"/>
        </w:rPr>
        <w:t xml:space="preserve">к, утверждаются заведующим </w:t>
      </w:r>
      <w:r w:rsidRPr="00B607FA">
        <w:rPr>
          <w:rFonts w:ascii="Times New Roman" w:hAnsi="Times New Roman" w:cs="Times New Roman"/>
          <w:sz w:val="24"/>
          <w:szCs w:val="24"/>
        </w:rPr>
        <w:t>и доводятся до всех участников образовательного процесса.</w:t>
      </w:r>
    </w:p>
    <w:p w:rsidR="00597E41" w:rsidRDefault="00597E41" w:rsidP="00A5008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668" w:rsidRDefault="00DA3668" w:rsidP="00A5008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088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 на 2025-2026 учебный год</w:t>
      </w:r>
    </w:p>
    <w:p w:rsidR="00A50088" w:rsidRDefault="00A50088" w:rsidP="00A5008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0088" w:rsidTr="00A50088">
        <w:tc>
          <w:tcPr>
            <w:tcW w:w="4672" w:type="dxa"/>
          </w:tcPr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Режим работы детского сада</w:t>
            </w:r>
          </w:p>
        </w:tc>
        <w:tc>
          <w:tcPr>
            <w:tcW w:w="4673" w:type="dxa"/>
          </w:tcPr>
          <w:p w:rsidR="00597E41" w:rsidRPr="00B607FA" w:rsidRDefault="00597E41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6 рабочих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 (понедельник-суббота – с 7.3</w:t>
            </w: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0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.30ч.)</w:t>
            </w:r>
          </w:p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088" w:rsidTr="00A50088">
        <w:tc>
          <w:tcPr>
            <w:tcW w:w="4672" w:type="dxa"/>
          </w:tcPr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4673" w:type="dxa"/>
          </w:tcPr>
          <w:p w:rsidR="00597E41" w:rsidRPr="00B607FA" w:rsidRDefault="00597E41" w:rsidP="00597E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Воскресенье, праздничные дни</w:t>
            </w:r>
          </w:p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088" w:rsidTr="00A50088">
        <w:tc>
          <w:tcPr>
            <w:tcW w:w="4672" w:type="dxa"/>
          </w:tcPr>
          <w:p w:rsidR="00A50088" w:rsidRPr="00B607FA" w:rsidRDefault="00A50088" w:rsidP="00A50088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ьного </w:t>
            </w: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процесса, в том числе</w:t>
            </w:r>
          </w:p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597E41" w:rsidRPr="00B607FA" w:rsidRDefault="00597E41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37 недель (с 01.09.2025г. по 31.05.2026г.)</w:t>
            </w:r>
          </w:p>
          <w:p w:rsidR="00597E41" w:rsidRPr="00B607FA" w:rsidRDefault="00597E41" w:rsidP="00597E41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088" w:rsidTr="00A50088">
        <w:tc>
          <w:tcPr>
            <w:tcW w:w="4672" w:type="dxa"/>
          </w:tcPr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4673" w:type="dxa"/>
          </w:tcPr>
          <w:p w:rsidR="00597E41" w:rsidRPr="00B607FA" w:rsidRDefault="00597E41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17 недель</w:t>
            </w:r>
          </w:p>
          <w:p w:rsidR="00A50088" w:rsidRDefault="00A50088" w:rsidP="00597E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088" w:rsidTr="00A50088">
        <w:tc>
          <w:tcPr>
            <w:tcW w:w="4672" w:type="dxa"/>
          </w:tcPr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4673" w:type="dxa"/>
          </w:tcPr>
          <w:p w:rsidR="00597E41" w:rsidRPr="00B607FA" w:rsidRDefault="00597E41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20 недель</w:t>
            </w:r>
          </w:p>
          <w:p w:rsidR="00A50088" w:rsidRDefault="00A50088" w:rsidP="00597E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088" w:rsidTr="00A50088">
        <w:tc>
          <w:tcPr>
            <w:tcW w:w="4672" w:type="dxa"/>
          </w:tcPr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3" w:type="dxa"/>
          </w:tcPr>
          <w:p w:rsidR="00597E41" w:rsidRPr="00B607FA" w:rsidRDefault="00597E41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13 недель (с 01.06.2026г. по 31.08.2026г.)</w:t>
            </w:r>
          </w:p>
          <w:p w:rsidR="00A50088" w:rsidRDefault="00A50088" w:rsidP="00597E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088" w:rsidTr="00A50088">
        <w:tc>
          <w:tcPr>
            <w:tcW w:w="4672" w:type="dxa"/>
          </w:tcPr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4673" w:type="dxa"/>
          </w:tcPr>
          <w:p w:rsidR="00597E41" w:rsidRPr="00B607FA" w:rsidRDefault="00597E41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1 неделя (01-07 сентября)</w:t>
            </w:r>
          </w:p>
          <w:p w:rsidR="00A50088" w:rsidRDefault="00A50088" w:rsidP="00597E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0088" w:rsidTr="00A50088">
        <w:trPr>
          <w:trHeight w:val="450"/>
        </w:trPr>
        <w:tc>
          <w:tcPr>
            <w:tcW w:w="4672" w:type="dxa"/>
          </w:tcPr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</w:t>
            </w:r>
          </w:p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597E41" w:rsidRPr="00B607FA" w:rsidRDefault="00597E41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2 недели (08-21.09.2025г.)</w:t>
            </w:r>
          </w:p>
          <w:p w:rsidR="00A50088" w:rsidRDefault="00597E41" w:rsidP="00597E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2 недели (03-17.05.2026г.)</w:t>
            </w:r>
          </w:p>
        </w:tc>
      </w:tr>
      <w:tr w:rsidR="00A50088" w:rsidTr="00A50088">
        <w:trPr>
          <w:trHeight w:val="210"/>
        </w:trPr>
        <w:tc>
          <w:tcPr>
            <w:tcW w:w="4672" w:type="dxa"/>
          </w:tcPr>
          <w:p w:rsidR="00A50088" w:rsidRPr="00B607FA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673" w:type="dxa"/>
          </w:tcPr>
          <w:p w:rsidR="00A50088" w:rsidRPr="00597E41" w:rsidRDefault="00597E41" w:rsidP="00597E4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E41">
              <w:rPr>
                <w:rFonts w:ascii="Times New Roman" w:hAnsi="Times New Roman" w:cs="Times New Roman"/>
                <w:sz w:val="24"/>
                <w:szCs w:val="24"/>
              </w:rPr>
              <w:t>1 неделя (01-08.01.2026г.)</w:t>
            </w:r>
          </w:p>
        </w:tc>
      </w:tr>
      <w:tr w:rsidR="00A50088" w:rsidTr="00A50088">
        <w:trPr>
          <w:trHeight w:val="270"/>
        </w:trPr>
        <w:tc>
          <w:tcPr>
            <w:tcW w:w="4672" w:type="dxa"/>
          </w:tcPr>
          <w:p w:rsidR="00A50088" w:rsidRPr="00B607FA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4673" w:type="dxa"/>
          </w:tcPr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01-08 января – Новогодние каникулы</w:t>
            </w:r>
          </w:p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07 января – Рождество Христово</w:t>
            </w:r>
          </w:p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08 марта – Международный женский день</w:t>
            </w:r>
          </w:p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01 мая – Праздник Весны и Труда</w:t>
            </w:r>
          </w:p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09 мая – День Победы</w:t>
            </w:r>
          </w:p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12 июня – День России</w:t>
            </w:r>
          </w:p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04 ноября – День народного единства</w:t>
            </w:r>
          </w:p>
          <w:p w:rsidR="00A50088" w:rsidRPr="00B607FA" w:rsidRDefault="00A50088" w:rsidP="00A500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Региональные праздники:</w:t>
            </w:r>
          </w:p>
          <w:p w:rsidR="00A50088" w:rsidRPr="00B607FA" w:rsidRDefault="00A50088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30 августа – День Республики Татарстан</w:t>
            </w:r>
          </w:p>
          <w:p w:rsidR="00A50088" w:rsidRPr="00B607FA" w:rsidRDefault="00A50088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6 ноября – День Конституции Республики Татарстан</w:t>
            </w:r>
          </w:p>
          <w:p w:rsidR="00A50088" w:rsidRPr="00597E41" w:rsidRDefault="00A50088" w:rsidP="00597E4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7FA">
              <w:rPr>
                <w:rFonts w:ascii="Times New Roman" w:hAnsi="Times New Roman" w:cs="Times New Roman"/>
                <w:sz w:val="24"/>
                <w:szCs w:val="24"/>
              </w:rPr>
              <w:t>Ураза-байрам, Курбан-байрам – даты празднования</w:t>
            </w:r>
            <w:r w:rsidR="0059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E41" w:rsidRPr="00597E41">
              <w:rPr>
                <w:rFonts w:ascii="Times New Roman" w:hAnsi="Times New Roman" w:cs="Times New Roman"/>
                <w:sz w:val="24"/>
                <w:szCs w:val="24"/>
              </w:rPr>
              <w:t>определяются Указом Раиса Республики Татарстан</w:t>
            </w:r>
          </w:p>
          <w:p w:rsidR="00A50088" w:rsidRDefault="00A50088" w:rsidP="00A500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0088" w:rsidRPr="00A50088" w:rsidRDefault="00A50088" w:rsidP="00A5008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668" w:rsidRPr="00B607FA" w:rsidRDefault="00DA3668" w:rsidP="00B607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A3668" w:rsidRPr="00B6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AD"/>
    <w:rsid w:val="001C315E"/>
    <w:rsid w:val="002475FC"/>
    <w:rsid w:val="00597E41"/>
    <w:rsid w:val="006A25A6"/>
    <w:rsid w:val="00950B18"/>
    <w:rsid w:val="00A50088"/>
    <w:rsid w:val="00B607FA"/>
    <w:rsid w:val="00DA3668"/>
    <w:rsid w:val="00F22A36"/>
    <w:rsid w:val="00F863AD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DF794-04D3-4A5D-B7F9-B04F851B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Сахаровская ООШ</dc:creator>
  <cp:keywords/>
  <dc:description/>
  <cp:lastModifiedBy>Инсаф Галявеев</cp:lastModifiedBy>
  <cp:revision>10</cp:revision>
  <dcterms:created xsi:type="dcterms:W3CDTF">2025-11-04T17:31:00Z</dcterms:created>
  <dcterms:modified xsi:type="dcterms:W3CDTF">2025-11-11T08:24:00Z</dcterms:modified>
</cp:coreProperties>
</file>